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28"/>
          <w:lang w:eastAsia="zh-CN"/>
        </w:rPr>
      </w:pPr>
      <w:r>
        <w:rPr>
          <w:rFonts w:hint="eastAsia"/>
          <w:b/>
          <w:sz w:val="28"/>
        </w:rPr>
        <w:t>法学院2020年硕士研究生</w:t>
      </w:r>
      <w:r>
        <w:rPr>
          <w:rFonts w:hint="eastAsia"/>
          <w:b/>
          <w:sz w:val="28"/>
          <w:lang w:eastAsia="zh-CN"/>
        </w:rPr>
        <w:t>调剂</w:t>
      </w:r>
      <w:r>
        <w:rPr>
          <w:rFonts w:hint="eastAsia"/>
          <w:b/>
          <w:sz w:val="28"/>
        </w:rPr>
        <w:t>复试时间安排</w:t>
      </w:r>
      <w:r>
        <w:rPr>
          <w:rFonts w:hint="eastAsia"/>
          <w:b/>
          <w:sz w:val="28"/>
          <w:lang w:eastAsia="zh-CN"/>
        </w:rPr>
        <w:t>表</w:t>
      </w:r>
      <w:bookmarkStart w:id="0" w:name="_GoBack"/>
      <w:bookmarkEnd w:id="0"/>
    </w:p>
    <w:p/>
    <w:tbl>
      <w:tblPr>
        <w:tblStyle w:val="4"/>
        <w:tblW w:w="9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886"/>
        <w:gridCol w:w="1868"/>
        <w:gridCol w:w="1789"/>
        <w:gridCol w:w="2321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时间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内容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地点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（教科楼B座）</w:t>
            </w:r>
          </w:p>
        </w:tc>
        <w:tc>
          <w:tcPr>
            <w:tcW w:w="232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专业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5月</w:t>
            </w: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>27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日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ascii="仿宋" w:hAnsi="仿宋" w:eastAsia="仿宋" w:cs="宋体"/>
                <w:bCs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:0</w:t>
            </w:r>
            <w:r>
              <w:rPr>
                <w:rFonts w:ascii="仿宋" w:hAnsi="仿宋" w:eastAsia="仿宋" w:cs="宋体"/>
                <w:bCs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-</w:t>
            </w:r>
            <w:r>
              <w:rPr>
                <w:rFonts w:ascii="仿宋" w:hAnsi="仿宋" w:eastAsia="仿宋" w:cs="宋体"/>
                <w:bCs/>
                <w:szCs w:val="21"/>
              </w:rPr>
              <w:t>17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:0</w:t>
            </w:r>
            <w:r>
              <w:rPr>
                <w:rFonts w:ascii="仿宋" w:hAnsi="仿宋" w:eastAsia="仿宋" w:cs="宋体"/>
                <w:bCs/>
                <w:szCs w:val="21"/>
              </w:rPr>
              <w:t>0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  <w:t>调剂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复试考生资格</w:t>
            </w:r>
            <w:r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  <w:t>审查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4</w:t>
            </w:r>
            <w:r>
              <w:rPr>
                <w:rFonts w:ascii="仿宋" w:hAnsi="仿宋" w:eastAsia="仿宋" w:cs="宋体"/>
                <w:bCs/>
                <w:szCs w:val="21"/>
              </w:rPr>
              <w:t>29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全部考生</w:t>
            </w:r>
          </w:p>
        </w:tc>
        <w:tc>
          <w:tcPr>
            <w:tcW w:w="214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5月</w:t>
            </w: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日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ascii="仿宋" w:hAnsi="仿宋" w:eastAsia="仿宋" w:cs="宋体"/>
                <w:bCs/>
                <w:szCs w:val="21"/>
                <w:highlight w:val="none"/>
              </w:rPr>
              <w:t>9</w:t>
            </w:r>
            <w:r>
              <w:rPr>
                <w:rFonts w:hint="eastAsia" w:ascii="仿宋" w:hAnsi="仿宋" w:eastAsia="仿宋" w:cs="宋体"/>
                <w:bCs/>
                <w:szCs w:val="21"/>
                <w:highlight w:val="none"/>
              </w:rPr>
              <w:t>:</w:t>
            </w:r>
            <w:r>
              <w:rPr>
                <w:rFonts w:ascii="仿宋" w:hAnsi="仿宋" w:eastAsia="仿宋" w:cs="宋体"/>
                <w:bCs/>
                <w:szCs w:val="21"/>
                <w:highlight w:val="none"/>
              </w:rPr>
              <w:t>0</w:t>
            </w:r>
            <w:r>
              <w:rPr>
                <w:rFonts w:hint="eastAsia" w:ascii="仿宋" w:hAnsi="仿宋" w:eastAsia="仿宋" w:cs="宋体"/>
                <w:bCs/>
                <w:szCs w:val="21"/>
                <w:highlight w:val="none"/>
              </w:rPr>
              <w:t>0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-1</w:t>
            </w:r>
            <w:r>
              <w:rPr>
                <w:rFonts w:ascii="仿宋" w:hAnsi="仿宋" w:eastAsia="仿宋" w:cs="宋体"/>
                <w:bCs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</w:t>
            </w:r>
            <w:r>
              <w:rPr>
                <w:rFonts w:ascii="仿宋" w:hAnsi="仿宋" w:eastAsia="仿宋" w:cs="宋体"/>
                <w:bCs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0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外语听力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4</w:t>
            </w:r>
            <w:r>
              <w:rPr>
                <w:rFonts w:ascii="仿宋" w:hAnsi="仿宋" w:eastAsia="仿宋" w:cs="宋体"/>
                <w:bCs/>
                <w:szCs w:val="21"/>
              </w:rPr>
              <w:t>29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全部考生</w:t>
            </w:r>
          </w:p>
        </w:tc>
        <w:tc>
          <w:tcPr>
            <w:tcW w:w="214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所有考试均要求考生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提前3</w:t>
            </w:r>
            <w:r>
              <w:rPr>
                <w:rFonts w:ascii="仿宋" w:hAnsi="仿宋" w:eastAsia="仿宋" w:cs="宋体"/>
                <w:b/>
                <w:bCs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分钟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eastAsia="zh-CN"/>
              </w:rPr>
              <w:t>进入在线复试系统和相应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  <w:t>zoom会议室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进行实人认证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5月</w:t>
            </w: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日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highlight w:val="none"/>
              </w:rPr>
              <w:t>1</w:t>
            </w:r>
            <w:r>
              <w:rPr>
                <w:rFonts w:ascii="仿宋" w:hAnsi="仿宋" w:eastAsia="仿宋" w:cs="宋体"/>
                <w:bCs/>
                <w:szCs w:val="21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bCs/>
                <w:szCs w:val="21"/>
                <w:highlight w:val="none"/>
              </w:rPr>
              <w:t>:</w:t>
            </w:r>
            <w:r>
              <w:rPr>
                <w:rFonts w:ascii="仿宋" w:hAnsi="仿宋" w:eastAsia="仿宋" w:cs="宋体"/>
                <w:bCs/>
                <w:szCs w:val="21"/>
                <w:highlight w:val="none"/>
              </w:rPr>
              <w:t>00</w:t>
            </w:r>
            <w:r>
              <w:rPr>
                <w:rFonts w:ascii="仿宋" w:hAnsi="仿宋" w:eastAsia="仿宋" w:cs="宋体"/>
                <w:bCs/>
                <w:szCs w:val="21"/>
              </w:rPr>
              <w:t>-12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</w:t>
            </w:r>
            <w:r>
              <w:rPr>
                <w:rFonts w:ascii="仿宋" w:hAnsi="仿宋" w:eastAsia="仿宋" w:cs="宋体"/>
                <w:bCs/>
                <w:szCs w:val="21"/>
              </w:rPr>
              <w:t>00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专业课笔试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4</w:t>
            </w:r>
            <w:r>
              <w:rPr>
                <w:rFonts w:ascii="仿宋" w:hAnsi="仿宋" w:eastAsia="仿宋" w:cs="宋体"/>
                <w:bCs/>
                <w:szCs w:val="21"/>
              </w:rPr>
              <w:t>29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highlight w:val="none"/>
                <w:lang w:eastAsia="zh-CN"/>
              </w:rPr>
              <w:t>法理</w:t>
            </w:r>
            <w:r>
              <w:rPr>
                <w:rFonts w:hint="eastAsia" w:ascii="仿宋" w:hAnsi="仿宋" w:eastAsia="仿宋" w:cs="宋体"/>
                <w:bCs/>
                <w:szCs w:val="21"/>
                <w:highlight w:val="none"/>
              </w:rPr>
              <w:t>、法史、国际法</w:t>
            </w:r>
          </w:p>
        </w:tc>
        <w:tc>
          <w:tcPr>
            <w:tcW w:w="21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5月</w:t>
            </w: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日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1</w:t>
            </w:r>
            <w:r>
              <w:rPr>
                <w:rFonts w:ascii="仿宋" w:hAnsi="仿宋" w:eastAsia="仿宋" w:cs="宋体"/>
                <w:bCs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0-1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0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外语口语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4</w:t>
            </w:r>
            <w:r>
              <w:rPr>
                <w:rFonts w:ascii="仿宋" w:hAnsi="仿宋" w:eastAsia="仿宋" w:cs="宋体"/>
                <w:bCs/>
                <w:szCs w:val="21"/>
              </w:rPr>
              <w:t>29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全部考生</w:t>
            </w:r>
          </w:p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/>
              </w:rPr>
              <w:t>（每位考生口语测试时间原则上不超过</w:t>
            </w:r>
            <w:r>
              <w:rPr>
                <w:rFonts w:hint="eastAsia" w:ascii="仿宋" w:hAnsi="仿宋" w:eastAsia="仿宋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</w:rPr>
              <w:t>分钟）</w:t>
            </w:r>
          </w:p>
        </w:tc>
        <w:tc>
          <w:tcPr>
            <w:tcW w:w="21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5月</w:t>
            </w: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>29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日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ascii="仿宋" w:hAnsi="仿宋" w:eastAsia="仿宋" w:cs="宋体"/>
                <w:bCs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</w:t>
            </w:r>
            <w:r>
              <w:rPr>
                <w:rFonts w:ascii="仿宋" w:hAnsi="仿宋" w:eastAsia="仿宋" w:cs="宋体"/>
                <w:bCs/>
                <w:szCs w:val="21"/>
              </w:rPr>
              <w:t>00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-</w:t>
            </w:r>
            <w:r>
              <w:rPr>
                <w:rFonts w:ascii="仿宋" w:hAnsi="仿宋" w:eastAsia="仿宋" w:cs="宋体"/>
                <w:bCs/>
                <w:szCs w:val="21"/>
              </w:rPr>
              <w:t>12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0</w:t>
            </w:r>
            <w:r>
              <w:rPr>
                <w:rFonts w:ascii="仿宋" w:hAnsi="仿宋" w:eastAsia="仿宋" w:cs="宋体"/>
                <w:bCs/>
                <w:szCs w:val="21"/>
              </w:rPr>
              <w:t>0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专业综合测试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429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法律史</w:t>
            </w:r>
          </w:p>
        </w:tc>
        <w:tc>
          <w:tcPr>
            <w:tcW w:w="21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5月</w:t>
            </w: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>29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日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ascii="仿宋" w:hAnsi="仿宋" w:eastAsia="仿宋" w:cs="宋体"/>
                <w:bCs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</w:t>
            </w:r>
            <w:r>
              <w:rPr>
                <w:rFonts w:ascii="仿宋" w:hAnsi="仿宋" w:eastAsia="仿宋" w:cs="宋体"/>
                <w:bCs/>
                <w:szCs w:val="21"/>
              </w:rPr>
              <w:t>00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-</w:t>
            </w:r>
            <w:r>
              <w:rPr>
                <w:rFonts w:ascii="仿宋" w:hAnsi="仿宋" w:eastAsia="仿宋" w:cs="宋体"/>
                <w:bCs/>
                <w:szCs w:val="21"/>
              </w:rPr>
              <w:t>12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0</w:t>
            </w:r>
            <w:r>
              <w:rPr>
                <w:rFonts w:ascii="仿宋" w:hAnsi="仿宋" w:eastAsia="仿宋" w:cs="宋体"/>
                <w:bCs/>
                <w:szCs w:val="21"/>
              </w:rPr>
              <w:t>0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专业综合测试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428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国际法学</w:t>
            </w:r>
          </w:p>
        </w:tc>
        <w:tc>
          <w:tcPr>
            <w:tcW w:w="21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5月</w:t>
            </w: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>29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日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0</w:t>
            </w:r>
            <w:r>
              <w:rPr>
                <w:rFonts w:ascii="仿宋" w:hAnsi="仿宋" w:eastAsia="仿宋" w:cs="宋体"/>
                <w:bCs/>
                <w:szCs w:val="21"/>
              </w:rPr>
              <w:t>0-18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:3</w:t>
            </w:r>
            <w:r>
              <w:rPr>
                <w:rFonts w:ascii="仿宋" w:hAnsi="仿宋" w:eastAsia="仿宋" w:cs="宋体"/>
                <w:bCs/>
                <w:szCs w:val="21"/>
              </w:rPr>
              <w:t>0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专业综合测试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429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法学理论</w:t>
            </w:r>
          </w:p>
        </w:tc>
        <w:tc>
          <w:tcPr>
            <w:tcW w:w="21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34"/>
    <w:rsid w:val="002415E2"/>
    <w:rsid w:val="002C4957"/>
    <w:rsid w:val="002D78CC"/>
    <w:rsid w:val="003C0094"/>
    <w:rsid w:val="003E2F60"/>
    <w:rsid w:val="004451F5"/>
    <w:rsid w:val="004572BE"/>
    <w:rsid w:val="004C0012"/>
    <w:rsid w:val="00665026"/>
    <w:rsid w:val="006A432B"/>
    <w:rsid w:val="00782326"/>
    <w:rsid w:val="00830047"/>
    <w:rsid w:val="009362FE"/>
    <w:rsid w:val="00A33034"/>
    <w:rsid w:val="00AC62A1"/>
    <w:rsid w:val="00B70660"/>
    <w:rsid w:val="00BB1654"/>
    <w:rsid w:val="00BC6DE3"/>
    <w:rsid w:val="00BD52B2"/>
    <w:rsid w:val="00C7279B"/>
    <w:rsid w:val="00C74EA5"/>
    <w:rsid w:val="00F075C8"/>
    <w:rsid w:val="2B423C6A"/>
    <w:rsid w:val="363D4F8E"/>
    <w:rsid w:val="471F19E5"/>
    <w:rsid w:val="4C2B0EB5"/>
    <w:rsid w:val="4FDC7582"/>
    <w:rsid w:val="5CCC3EE9"/>
    <w:rsid w:val="6DE6050F"/>
    <w:rsid w:val="79D1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1232</Characters>
  <Lines>10</Lines>
  <Paragraphs>2</Paragraphs>
  <TotalTime>3</TotalTime>
  <ScaleCrop>false</ScaleCrop>
  <LinksUpToDate>false</LinksUpToDate>
  <CharactersWithSpaces>1445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2020-05-09T02:51:00Z</dcterms:created>
  <dc:creator>Administrator</dc:creator>
  <cp:lastModifiedBy>邓小橙</cp:lastModifiedBy>
  <dcterms:modified xsi:type="dcterms:W3CDTF">2020-05-26T10:59:30Z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